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91" w:rsidRPr="003D6546" w:rsidRDefault="008E5891" w:rsidP="00214BA2">
      <w:pPr>
        <w:spacing w:after="0" w:line="240" w:lineRule="auto"/>
        <w:jc w:val="center"/>
        <w:rPr>
          <w:rFonts w:asciiTheme="majorHAnsi" w:hAnsiTheme="majorHAnsi"/>
          <w:b/>
          <w:color w:val="4F6228" w:themeColor="accent3" w:themeShade="80"/>
          <w:sz w:val="36"/>
          <w:szCs w:val="44"/>
          <w:lang w:val="en-US"/>
        </w:rPr>
      </w:pPr>
      <w:r w:rsidRPr="003D6546">
        <w:rPr>
          <w:rFonts w:asciiTheme="majorHAnsi" w:hAnsiTheme="majorHAnsi"/>
          <w:b/>
          <w:color w:val="4F6228" w:themeColor="accent3" w:themeShade="80"/>
          <w:sz w:val="36"/>
          <w:szCs w:val="44"/>
          <w:lang w:val="en-US"/>
        </w:rPr>
        <w:t xml:space="preserve">Formularz zgłoszenia </w:t>
      </w:r>
    </w:p>
    <w:p w:rsidR="00D133A3" w:rsidRPr="003D6546" w:rsidRDefault="00D133A3" w:rsidP="00214BA2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val="en-US"/>
        </w:rPr>
      </w:pPr>
      <w:r w:rsidRPr="003D6546">
        <w:rPr>
          <w:rFonts w:asciiTheme="majorHAnsi" w:hAnsiTheme="majorHAnsi"/>
          <w:b/>
          <w:color w:val="595959" w:themeColor="text1" w:themeTint="A6"/>
          <w:sz w:val="28"/>
          <w:szCs w:val="28"/>
          <w:lang w:val="en-US"/>
        </w:rPr>
        <w:t>Speed Business Meeting</w:t>
      </w:r>
    </w:p>
    <w:p w:rsidR="006052F5" w:rsidRPr="003D6546" w:rsidRDefault="00454D65" w:rsidP="006052F5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</w:pPr>
      <w:r w:rsidRPr="003D6546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07</w:t>
      </w:r>
      <w:r w:rsidR="006C6C73" w:rsidRPr="003D6546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.</w:t>
      </w:r>
      <w:r w:rsidR="00210A8C" w:rsidRPr="003D6546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11</w:t>
      </w:r>
      <w:r w:rsidR="006C6C73" w:rsidRPr="003D6546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.</w:t>
      </w:r>
      <w:r w:rsidRPr="003D6546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2017 The Westin Warsaw Hotel</w:t>
      </w:r>
    </w:p>
    <w:p w:rsidR="008E5891" w:rsidRPr="003D6546" w:rsidRDefault="008E5891" w:rsidP="00214BA2">
      <w:pPr>
        <w:spacing w:after="0" w:line="240" w:lineRule="auto"/>
        <w:jc w:val="center"/>
        <w:rPr>
          <w:rFonts w:asciiTheme="majorHAnsi" w:hAnsiTheme="majorHAnsi"/>
          <w:b/>
          <w:color w:val="808080" w:themeColor="background1" w:themeShade="80"/>
          <w:sz w:val="20"/>
          <w:szCs w:val="24"/>
          <w:lang w:val="en-US"/>
        </w:rPr>
      </w:pPr>
    </w:p>
    <w:p w:rsidR="000916B4" w:rsidRPr="001F751C" w:rsidRDefault="008E5891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 xml:space="preserve">Potwierdzenie prosimy przesłać do dnia </w:t>
      </w:r>
      <w:r w:rsidR="00210A8C" w:rsidRPr="001F751C">
        <w:rPr>
          <w:rFonts w:asciiTheme="majorHAnsi" w:hAnsiTheme="majorHAnsi"/>
          <w:b/>
          <w:color w:val="808080" w:themeColor="background1" w:themeShade="80"/>
          <w:sz w:val="20"/>
          <w:szCs w:val="24"/>
        </w:rPr>
        <w:t>31.10</w:t>
      </w:r>
      <w:r w:rsidR="00454D65">
        <w:rPr>
          <w:rFonts w:asciiTheme="majorHAnsi" w:hAnsiTheme="majorHAnsi"/>
          <w:b/>
          <w:color w:val="808080" w:themeColor="background1" w:themeShade="80"/>
          <w:sz w:val="20"/>
          <w:szCs w:val="24"/>
        </w:rPr>
        <w:t>.2017</w:t>
      </w:r>
      <w:r w:rsidRPr="001F751C">
        <w:rPr>
          <w:rFonts w:asciiTheme="majorHAnsi" w:hAnsiTheme="majorHAnsi"/>
          <w:b/>
          <w:color w:val="808080" w:themeColor="background1" w:themeShade="80"/>
          <w:sz w:val="20"/>
          <w:szCs w:val="24"/>
        </w:rPr>
        <w:t xml:space="preserve"> </w:t>
      </w: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 xml:space="preserve">na adres </w:t>
      </w:r>
      <w:hyperlink r:id="rId8" w:history="1">
        <w:r w:rsidR="001F751C" w:rsidRPr="001F751C">
          <w:rPr>
            <w:rStyle w:val="Hipercze"/>
            <w:rFonts w:asciiTheme="majorHAnsi" w:hAnsiTheme="majorHAnsi"/>
            <w:sz w:val="20"/>
            <w:szCs w:val="24"/>
          </w:rPr>
          <w:t>weronika@ppcc.pl</w:t>
        </w:r>
      </w:hyperlink>
      <w:r w:rsidR="005B2FC0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.</w:t>
      </w:r>
    </w:p>
    <w:p w:rsidR="008E5891" w:rsidRPr="001F751C" w:rsidRDefault="008E5891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D133A3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sym w:font="Wingdings 2" w:char="F0A3"/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firma członkowska </w:t>
      </w:r>
      <w:r w:rsidR="00A7640D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PPCC</w:t>
      </w:r>
    </w:p>
    <w:p w:rsidR="004F3F92" w:rsidRPr="001F751C" w:rsidRDefault="004F3F92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0916B4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sym w:font="Wingdings 2" w:char="F0A3"/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firma niezrzeszona</w:t>
      </w:r>
    </w:p>
    <w:p w:rsidR="005B2FC0" w:rsidRPr="001F751C" w:rsidRDefault="005B2FC0" w:rsidP="005B2FC0">
      <w:pPr>
        <w:spacing w:after="0" w:line="240" w:lineRule="auto"/>
        <w:ind w:right="-993"/>
        <w:rPr>
          <w:rFonts w:asciiTheme="majorHAnsi" w:hAnsiTheme="majorHAnsi" w:cstheme="minorHAnsi"/>
          <w:color w:val="7F7F7F" w:themeColor="text1" w:themeTint="80"/>
          <w:sz w:val="20"/>
          <w:szCs w:val="19"/>
        </w:rPr>
      </w:pPr>
    </w:p>
    <w:p w:rsidR="005B2FC0" w:rsidRPr="001F751C" w:rsidRDefault="005B2FC0" w:rsidP="005B2FC0">
      <w:pPr>
        <w:spacing w:after="0" w:line="240" w:lineRule="auto"/>
        <w:ind w:right="141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Udział w wydarzeniu wymaga uprzedniego zapisu (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  <w:u w:val="single"/>
        </w:rPr>
        <w:t>maks. 1 osoby z firmy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), jest bezpłatny d</w:t>
      </w:r>
      <w:r w:rsidR="00A7640D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la firm zrzeszonych w PPCC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. Dla </w:t>
      </w:r>
      <w:r w:rsidR="003D6546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firm nie</w:t>
      </w:r>
      <w:r w:rsidR="00A7640D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będących członkami PPCC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koszt</w:t>
      </w:r>
      <w:r w:rsidR="00D76C5A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udziału w wydarzeniu wynosi 200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PLN + 23% VAT za os</w:t>
      </w:r>
      <w:r w:rsidR="00501C59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obę. Faktury będą wystawiane po 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spotkaniu.</w:t>
      </w:r>
    </w:p>
    <w:p w:rsidR="00254178" w:rsidRPr="001F751C" w:rsidRDefault="00254178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18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i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mię i nazwisko</w:t>
      </w: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: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________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____________</w:t>
      </w:r>
      <w:r w:rsidR="004F3F92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5B2FC0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s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tanowisko</w:t>
      </w: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: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________________________________________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f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irma: 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t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el: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</w:t>
      </w:r>
    </w:p>
    <w:p w:rsidR="005B2FC0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e</w:t>
      </w:r>
      <w:r w:rsidR="00A7640D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-m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ail: 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</w:t>
      </w:r>
    </w:p>
    <w:p w:rsidR="0070675F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Dane do wystawienia faktury VAT za udział w spotkaniu (dot. firm</w:t>
      </w:r>
      <w:r w:rsidR="00F25D3B"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y niezrzeszonej</w:t>
      </w:r>
      <w:r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)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:</w:t>
      </w:r>
    </w:p>
    <w:p w:rsidR="008E5891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ulica, kod, miasto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: 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________________________________________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</w:t>
      </w:r>
    </w:p>
    <w:p w:rsidR="008E5891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NIP</w:t>
      </w:r>
      <w:r w:rsidR="0073045B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: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</w:t>
      </w:r>
      <w:r w:rsidR="00F25D3B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</w:t>
      </w:r>
      <w:r w:rsidR="004F3F92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</w:t>
      </w:r>
    </w:p>
    <w:p w:rsidR="00254178" w:rsidRPr="001F751C" w:rsidRDefault="00254178" w:rsidP="00254178">
      <w:pPr>
        <w:spacing w:after="0" w:line="240" w:lineRule="auto"/>
        <w:rPr>
          <w:rFonts w:asciiTheme="majorHAnsi" w:hAnsiTheme="majorHAnsi" w:cstheme="minorHAnsi"/>
          <w:color w:val="7F7F7F" w:themeColor="text1" w:themeTint="80"/>
          <w:sz w:val="14"/>
          <w:szCs w:val="19"/>
        </w:rPr>
      </w:pPr>
    </w:p>
    <w:p w:rsidR="00254178" w:rsidRPr="001F751C" w:rsidRDefault="00254178" w:rsidP="00254178">
      <w:pPr>
        <w:spacing w:after="0" w:line="240" w:lineRule="auto"/>
        <w:rPr>
          <w:rFonts w:asciiTheme="majorHAnsi" w:hAnsiTheme="majorHAnsi" w:cstheme="minorHAnsi"/>
          <w:color w:val="7F7F7F" w:themeColor="text1" w:themeTint="80"/>
          <w:sz w:val="14"/>
          <w:szCs w:val="19"/>
        </w:rPr>
      </w:pPr>
    </w:p>
    <w:p w:rsidR="00254178" w:rsidRPr="001F751C" w:rsidRDefault="008E5891" w:rsidP="005B2FC0">
      <w:pPr>
        <w:spacing w:after="0" w:line="240" w:lineRule="auto"/>
        <w:ind w:right="-1418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Uwaga! Z uwagi na ograniczoną liczbę miejsc, od osób, które potwierdzą swoją obecność, ale nie wezmą udz</w:t>
      </w:r>
      <w:r w:rsidR="00C90A12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iału i nie odwołają go</w:t>
      </w:r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pisemnie</w:t>
      </w:r>
      <w:r w:rsidR="000A2E11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do dnia 31.10.2017</w:t>
      </w:r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na adres </w:t>
      </w:r>
      <w:hyperlink r:id="rId9" w:history="1">
        <w:r w:rsidR="00A7640D" w:rsidRPr="001F751C">
          <w:rPr>
            <w:rStyle w:val="Hipercze"/>
            <w:rFonts w:asciiTheme="majorHAnsi" w:hAnsiTheme="majorHAnsi" w:cstheme="minorHAnsi"/>
            <w:sz w:val="20"/>
            <w:szCs w:val="19"/>
          </w:rPr>
          <w:t>weronika@ppcc.pl</w:t>
        </w:r>
      </w:hyperlink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,</w:t>
      </w: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pobrana zostanie op</w:t>
      </w:r>
      <w:r w:rsidR="00D76C5A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łata regulacyjna w wysokości 200</w:t>
      </w: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PLN + 23% VAT.</w:t>
      </w:r>
    </w:p>
    <w:p w:rsidR="00F25D3B" w:rsidRPr="001F751C" w:rsidRDefault="00F25D3B" w:rsidP="00214BA2">
      <w:pPr>
        <w:spacing w:after="0" w:line="360" w:lineRule="auto"/>
        <w:ind w:left="142" w:right="-993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</w:pPr>
    </w:p>
    <w:p w:rsidR="00787F0B" w:rsidRPr="001F751C" w:rsidRDefault="00787F0B" w:rsidP="00214BA2">
      <w:pPr>
        <w:spacing w:after="0" w:line="360" w:lineRule="auto"/>
        <w:ind w:left="142" w:right="-993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  <w:tab/>
      </w:r>
      <w:r w:rsidRPr="001F751C"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  <w:tab/>
      </w:r>
    </w:p>
    <w:tbl>
      <w:tblPr>
        <w:tblW w:w="7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482"/>
      </w:tblGrid>
      <w:tr w:rsidR="00787F0B" w:rsidRPr="001F751C" w:rsidTr="009A080A">
        <w:trPr>
          <w:trHeight w:val="827"/>
        </w:trPr>
        <w:tc>
          <w:tcPr>
            <w:tcW w:w="7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87F0B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>Prosim</w:t>
            </w:r>
            <w:r w:rsidR="00ED264E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 xml:space="preserve">y o wpisanie w tabelkę poniżej </w:t>
            </w:r>
            <w:r w:rsidRPr="001F751C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>3 branż, które Państwa interesują (patrz poniżej).</w:t>
            </w:r>
          </w:p>
        </w:tc>
      </w:tr>
      <w:tr w:rsidR="00787F0B" w:rsidRPr="001F751C" w:rsidTr="009A080A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91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 xml:space="preserve">Sektor dzielności mojej firmy – </w:t>
            </w:r>
          </w:p>
          <w:p w:rsidR="00787F0B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>1 wybór  możliwy</w:t>
            </w:r>
            <w:r w:rsidR="00F25D3B"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>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B" w:rsidRPr="001F751C" w:rsidRDefault="005B2FC0" w:rsidP="005B2FC0">
            <w:pPr>
              <w:spacing w:after="0" w:line="240" w:lineRule="auto"/>
              <w:ind w:left="142" w:right="639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</w:tr>
      <w:tr w:rsidR="00D8672F" w:rsidRPr="001F751C" w:rsidTr="009A080A">
        <w:trPr>
          <w:trHeight w:val="7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91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 xml:space="preserve">Chcę się spotkać z firmą z sektora – </w:t>
            </w:r>
          </w:p>
          <w:p w:rsidR="00787F0B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>max. 3 sektory 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B" w:rsidRPr="001F751C" w:rsidRDefault="005B2FC0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de-DE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B" w:rsidRPr="001F751C" w:rsidRDefault="005B2FC0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B" w:rsidRPr="001F751C" w:rsidRDefault="005B2FC0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</w:tr>
    </w:tbl>
    <w:p w:rsidR="004F3F92" w:rsidRPr="001F751C" w:rsidRDefault="004F3F92" w:rsidP="00042C82">
      <w:pPr>
        <w:spacing w:after="0" w:line="360" w:lineRule="auto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  <w:lang w:val="de-DE"/>
        </w:rPr>
      </w:pPr>
    </w:p>
    <w:p w:rsidR="00F25D3B" w:rsidRPr="001F751C" w:rsidRDefault="00F25D3B" w:rsidP="00042C82">
      <w:pPr>
        <w:spacing w:after="0" w:line="360" w:lineRule="auto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  <w:lang w:val="de-D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36"/>
      </w:tblGrid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Nr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ind w:right="-1422"/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Sektor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Dostawcy artykułów biurowych, mebli, wyposażenia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telekomunikacyjna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3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samochodowa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4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tekstylno-odzieżowa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5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rolno-spożywcza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6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perfumeryjno-kosmetyczna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7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Banki i ubezpieczenia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8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Dystrybucja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9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Informatyka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10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Nieruchomości i budownictwo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11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Doradztwo handlowe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12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Doradztwo personalne, szkolenia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13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Podatki, księgowość, audyt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14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Kancelaria prawna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15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Hotelarstwo, gastronomia, branża turystyczna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16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Logistyka, transport, spedycja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17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Reklama, PR, drukarnie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18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Ochrona środowiska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19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Sektor chemiczny, medyczny i farmaceutyczny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20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 xml:space="preserve">Maszyny, elektronika, przemysł 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21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energetyczna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22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papiernicza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23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Usługi tłumaczeniowe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24</w:t>
            </w:r>
          </w:p>
        </w:tc>
        <w:tc>
          <w:tcPr>
            <w:tcW w:w="4536" w:type="dxa"/>
          </w:tcPr>
          <w:p w:rsidR="00F25D3B" w:rsidRPr="001F751C" w:rsidRDefault="00F25D3B" w:rsidP="00016712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Public Affairs</w:t>
            </w:r>
          </w:p>
        </w:tc>
      </w:tr>
    </w:tbl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Organizatorzy nie gwarantują spotkań z daną firmą/branżą. Spotkanie będzie możliwe tylko wtedy, jeśli przedstawiciele branży będą obecni na wydarzeniu. </w:t>
      </w:r>
    </w:p>
    <w:p w:rsidR="00F25D3B" w:rsidRPr="001F751C" w:rsidRDefault="00F25D3B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Poprzez podpisanie niniejszego formularza:</w:t>
      </w:r>
    </w:p>
    <w:p w:rsidR="00F25D3B" w:rsidRPr="001F751C" w:rsidRDefault="001D585F" w:rsidP="00F25D3B">
      <w:pPr>
        <w:pStyle w:val="Akapitzlist"/>
        <w:numPr>
          <w:ilvl w:val="0"/>
          <w:numId w:val="2"/>
        </w:num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 xml:space="preserve">akceptuję regulamin Speed Business Meetingu oraz </w:t>
      </w:r>
    </w:p>
    <w:p w:rsidR="001D585F" w:rsidRPr="001F751C" w:rsidRDefault="001D585F" w:rsidP="00F25D3B">
      <w:pPr>
        <w:pStyle w:val="Akapitzlist"/>
        <w:numPr>
          <w:ilvl w:val="0"/>
          <w:numId w:val="2"/>
        </w:num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zgadzam się na przetwa</w:t>
      </w:r>
      <w:r w:rsidR="00B23510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rzanie moich danych osobowych w</w:t>
      </w:r>
      <w:bookmarkStart w:id="0" w:name="_GoBack"/>
      <w:bookmarkEnd w:id="0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celu organizacji niniejszego spotkania, a  także celów archiwalnych i statystyczn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ych. Zostałem poinformowany, że 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podanie danych jest dobrowolne, aczkolwiek niezbędne do realizacji spotkania. Podmiotem administrującym zbiorem danych osobowych, które zostały podane w niniejszym formularzu są organizatorzy spotkania: AHK Polska, Belgijska Izba Gospodarcza, </w:t>
      </w:r>
      <w:r w:rsidR="00210A8C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Francusko-Polska Izba Gospodarcza, </w:t>
      </w:r>
      <w:r w:rsidR="00FA5758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Niderlandzko-Polska</w:t>
      </w:r>
      <w:r w:rsidR="00210A8C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Izba Gospodarcza, </w:t>
      </w:r>
      <w:r w:rsidR="009A080A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Polsko-Hiszpańska Izba Gospodarcza, </w:t>
      </w:r>
      <w:r w:rsidR="00210A8C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Polsko-Portugalska Izba Gospodarcza, </w:t>
      </w:r>
      <w:r w:rsidR="00FA5758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Polsko-Szwajcarska Izba Gospodarcza oraz 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Skandynawsko-Polska Izba Gospodarc</w:t>
      </w:r>
      <w:r w:rsidR="00FA5758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za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. Zgodnie z Ustawą z 29 sierpnia 1997 r. o ochronie danych osobowych (Dz. U. 2002 nr 101, poz. 926), mam prawo wglądu do treści moich danych, ic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h poprawiania, modyfikacji oraz 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korzystania z innych uprawnień wynikających z ww. Ustawy.</w:t>
      </w:r>
    </w:p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Prosimy również o dobrowolną zgodę przetwarzania Pana/Pani danych osobowych podanych w niniejszym formularzu w celach:</w:t>
      </w:r>
    </w:p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de-DE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działań związanych z marketingiem własnym izb </w:t>
      </w:r>
    </w:p>
    <w:p w:rsidR="001D585F" w:rsidRPr="001F751C" w:rsidRDefault="001D585F" w:rsidP="00501C59">
      <w:p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przesyłanie informacji handlowych związanych z dzi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ałalnością izb gospodarczych na 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podany adres e-mail</w:t>
      </w:r>
    </w:p>
    <w:p w:rsidR="00D8672F" w:rsidRPr="001F751C" w:rsidRDefault="001D585F" w:rsidP="00501C59">
      <w:p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przekazywanie danych osobowych sponsorom spotkan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ia i ich przetwarzanie przez te 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odmioty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.</w:t>
      </w:r>
    </w:p>
    <w:p w:rsidR="00F72F8D" w:rsidRPr="001F751C" w:rsidRDefault="00F72F8D" w:rsidP="004F3F92">
      <w:pPr>
        <w:spacing w:after="0" w:line="240" w:lineRule="auto"/>
        <w:ind w:right="-1422"/>
        <w:jc w:val="both"/>
        <w:rPr>
          <w:rFonts w:asciiTheme="majorHAnsi" w:hAnsiTheme="majorHAnsi" w:cstheme="minorHAnsi"/>
          <w:color w:val="7F7F7F" w:themeColor="text1" w:themeTint="80"/>
          <w:sz w:val="19"/>
          <w:szCs w:val="19"/>
          <w:lang w:val="de-DE"/>
        </w:rPr>
      </w:pPr>
      <w:r w:rsidRPr="001F751C">
        <w:rPr>
          <w:rFonts w:asciiTheme="majorHAnsi" w:hAnsiTheme="majorHAnsi" w:cstheme="minorHAnsi"/>
          <w:noProof/>
          <w:color w:val="7F7F7F" w:themeColor="text1" w:themeTint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200DF" wp14:editId="2A68344B">
                <wp:simplePos x="0" y="0"/>
                <wp:positionH relativeFrom="column">
                  <wp:posOffset>1868170</wp:posOffset>
                </wp:positionH>
                <wp:positionV relativeFrom="paragraph">
                  <wp:posOffset>179705</wp:posOffset>
                </wp:positionV>
                <wp:extent cx="2164715" cy="1403985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92" w:rsidRPr="00B61C61" w:rsidRDefault="001D585F" w:rsidP="004F3F9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 w:rsidRPr="00B61C61"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9"/>
                                <w:szCs w:val="19"/>
                              </w:rPr>
                              <w:t>Podpis i 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200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1pt;margin-top:14.15pt;width:170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" stroked="f">
                <v:textbox style="mso-fit-shape-to-text:t">
                  <w:txbxContent>
                    <w:p w:rsidR="004F3F92" w:rsidRPr="00B61C61" w:rsidRDefault="001D585F" w:rsidP="004F3F9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inorHAnsi"/>
                          <w:color w:val="7F7F7F" w:themeColor="text1" w:themeTint="80"/>
                          <w:sz w:val="19"/>
                          <w:szCs w:val="19"/>
                        </w:rPr>
                      </w:pPr>
                      <w:r w:rsidRPr="00B61C61">
                        <w:rPr>
                          <w:rFonts w:asciiTheme="majorHAnsi" w:hAnsiTheme="majorHAnsi" w:cstheme="minorHAnsi"/>
                          <w:color w:val="7F7F7F" w:themeColor="text1" w:themeTint="80"/>
                          <w:sz w:val="19"/>
                          <w:szCs w:val="19"/>
                        </w:rPr>
                        <w:t>Podpis i pieczęć firmy</w:t>
                      </w:r>
                    </w:p>
                  </w:txbxContent>
                </v:textbox>
              </v:shape>
            </w:pict>
          </mc:Fallback>
        </mc:AlternateContent>
      </w:r>
      <w:r w:rsidRPr="001F751C">
        <w:rPr>
          <w:rFonts w:asciiTheme="majorHAnsi" w:hAnsiTheme="majorHAnsi" w:cstheme="minorHAnsi"/>
          <w:noProof/>
          <w:color w:val="7F7F7F" w:themeColor="text1" w:themeTint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C374D" wp14:editId="128270A6">
                <wp:simplePos x="0" y="0"/>
                <wp:positionH relativeFrom="column">
                  <wp:posOffset>1793240</wp:posOffset>
                </wp:positionH>
                <wp:positionV relativeFrom="paragraph">
                  <wp:posOffset>180340</wp:posOffset>
                </wp:positionV>
                <wp:extent cx="2340610" cy="1045845"/>
                <wp:effectExtent l="0" t="0" r="21590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1045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F92E6" id="Prostokąt 2" o:spid="_x0000_s1026" style="position:absolute;margin-left:141.2pt;margin-top:14.2pt;width:184.3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" filled="f" strokecolor="black [3213]" strokeweight=".25pt"/>
            </w:pict>
          </mc:Fallback>
        </mc:AlternateContent>
      </w:r>
    </w:p>
    <w:sectPr w:rsidR="00F72F8D" w:rsidRPr="001F751C" w:rsidSect="00210A8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529" w:bottom="1701" w:left="1418" w:header="142" w:footer="975" w:gutter="0"/>
      <w:cols w:num="2" w:space="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A0" w:rsidRDefault="006720A0" w:rsidP="005A042D">
      <w:pPr>
        <w:spacing w:after="0" w:line="240" w:lineRule="auto"/>
      </w:pPr>
      <w:r>
        <w:separator/>
      </w:r>
    </w:p>
  </w:endnote>
  <w:endnote w:type="continuationSeparator" w:id="0">
    <w:p w:rsidR="006720A0" w:rsidRDefault="006720A0" w:rsidP="005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D" w:rsidRPr="005A042D" w:rsidRDefault="005A042D" w:rsidP="009759A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D1" w:rsidRDefault="00766001">
    <w:pPr>
      <w:pStyle w:val="Stopka"/>
    </w:pPr>
    <w:r w:rsidRPr="005A6898">
      <w:rPr>
        <w:noProof/>
      </w:rPr>
      <w:drawing>
        <wp:anchor distT="0" distB="0" distL="114300" distR="114300" simplePos="0" relativeHeight="251681792" behindDoc="1" locked="0" layoutInCell="1" allowOverlap="1" wp14:anchorId="0FF58109" wp14:editId="5863F728">
          <wp:simplePos x="0" y="0"/>
          <wp:positionH relativeFrom="leftMargin">
            <wp:posOffset>-6985</wp:posOffset>
          </wp:positionH>
          <wp:positionV relativeFrom="topMargin">
            <wp:posOffset>9432925</wp:posOffset>
          </wp:positionV>
          <wp:extent cx="7660800" cy="1260000"/>
          <wp:effectExtent l="0" t="0" r="0" b="0"/>
          <wp:wrapNone/>
          <wp:docPr id="4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ier firmowy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A0" w:rsidRDefault="006720A0" w:rsidP="005A042D">
      <w:pPr>
        <w:spacing w:after="0" w:line="240" w:lineRule="auto"/>
      </w:pPr>
      <w:r>
        <w:separator/>
      </w:r>
    </w:p>
  </w:footnote>
  <w:footnote w:type="continuationSeparator" w:id="0">
    <w:p w:rsidR="006720A0" w:rsidRDefault="006720A0" w:rsidP="005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7D" w:rsidRDefault="0073385F" w:rsidP="00210A8C">
    <w:pPr>
      <w:pStyle w:val="Nagwek"/>
      <w:tabs>
        <w:tab w:val="clear" w:pos="4536"/>
        <w:tab w:val="clear" w:pos="9072"/>
        <w:tab w:val="left" w:pos="709"/>
        <w:tab w:val="left" w:pos="1418"/>
        <w:tab w:val="left" w:pos="2127"/>
        <w:tab w:val="center" w:pos="7083"/>
      </w:tabs>
      <w:ind w:left="1276"/>
    </w:pPr>
    <w:r>
      <w:tab/>
    </w:r>
    <w:r w:rsidR="00B807D1">
      <w:tab/>
    </w:r>
    <w:r w:rsidR="00210A8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D1" w:rsidRDefault="00210A8C" w:rsidP="000916B4">
    <w:pPr>
      <w:pStyle w:val="Nagwek"/>
      <w:tabs>
        <w:tab w:val="clear" w:pos="4536"/>
        <w:tab w:val="clear" w:pos="9072"/>
        <w:tab w:val="left" w:pos="993"/>
      </w:tabs>
      <w:ind w:firstLine="851"/>
      <w:jc w:val="center"/>
    </w:pPr>
    <w:r>
      <w:rPr>
        <w:noProof/>
      </w:rPr>
      <w:drawing>
        <wp:inline distT="0" distB="0" distL="0" distR="0">
          <wp:extent cx="4904451" cy="1766288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zatorz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5176" cy="177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3E37"/>
    <w:multiLevelType w:val="hybridMultilevel"/>
    <w:tmpl w:val="97064778"/>
    <w:lvl w:ilvl="0" w:tplc="7F9E3D6A">
      <w:start w:val="1"/>
      <w:numFmt w:val="bullet"/>
      <w:lvlText w:val=""/>
      <w:lvlJc w:val="left"/>
      <w:pPr>
        <w:ind w:left="712" w:hanging="57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C915A3"/>
    <w:multiLevelType w:val="hybridMultilevel"/>
    <w:tmpl w:val="9ABC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eaba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4"/>
    <w:rsid w:val="0001204B"/>
    <w:rsid w:val="00042C82"/>
    <w:rsid w:val="000916B4"/>
    <w:rsid w:val="000A2E11"/>
    <w:rsid w:val="000B7E1F"/>
    <w:rsid w:val="000C3EAD"/>
    <w:rsid w:val="000D7E06"/>
    <w:rsid w:val="001755B7"/>
    <w:rsid w:val="00196E45"/>
    <w:rsid w:val="001D585F"/>
    <w:rsid w:val="001E5273"/>
    <w:rsid w:val="001E7F35"/>
    <w:rsid w:val="001F11BF"/>
    <w:rsid w:val="001F751C"/>
    <w:rsid w:val="00206994"/>
    <w:rsid w:val="00210A8C"/>
    <w:rsid w:val="00210D78"/>
    <w:rsid w:val="002130B9"/>
    <w:rsid w:val="00214BA2"/>
    <w:rsid w:val="002514A4"/>
    <w:rsid w:val="00254178"/>
    <w:rsid w:val="0026320B"/>
    <w:rsid w:val="0028207D"/>
    <w:rsid w:val="002F023C"/>
    <w:rsid w:val="00320307"/>
    <w:rsid w:val="0037089B"/>
    <w:rsid w:val="0037152E"/>
    <w:rsid w:val="0039092A"/>
    <w:rsid w:val="003A3064"/>
    <w:rsid w:val="003D6546"/>
    <w:rsid w:val="003E3ED1"/>
    <w:rsid w:val="00454D65"/>
    <w:rsid w:val="004C035F"/>
    <w:rsid w:val="004D277E"/>
    <w:rsid w:val="004F3F92"/>
    <w:rsid w:val="00501C59"/>
    <w:rsid w:val="00503041"/>
    <w:rsid w:val="00555689"/>
    <w:rsid w:val="005702EC"/>
    <w:rsid w:val="00570F3F"/>
    <w:rsid w:val="005949D0"/>
    <w:rsid w:val="005974D1"/>
    <w:rsid w:val="005974D7"/>
    <w:rsid w:val="005A042D"/>
    <w:rsid w:val="005B2FC0"/>
    <w:rsid w:val="005D1037"/>
    <w:rsid w:val="0060003F"/>
    <w:rsid w:val="006052F5"/>
    <w:rsid w:val="006720A0"/>
    <w:rsid w:val="00677EA6"/>
    <w:rsid w:val="006C6C73"/>
    <w:rsid w:val="006C74EB"/>
    <w:rsid w:val="006D0092"/>
    <w:rsid w:val="006D378F"/>
    <w:rsid w:val="006D6B90"/>
    <w:rsid w:val="006E5C97"/>
    <w:rsid w:val="006E668E"/>
    <w:rsid w:val="00704FC8"/>
    <w:rsid w:val="0070675F"/>
    <w:rsid w:val="0073045B"/>
    <w:rsid w:val="00731EBB"/>
    <w:rsid w:val="0073385F"/>
    <w:rsid w:val="00766001"/>
    <w:rsid w:val="00787F0B"/>
    <w:rsid w:val="007B499B"/>
    <w:rsid w:val="007B792E"/>
    <w:rsid w:val="007F1107"/>
    <w:rsid w:val="00836990"/>
    <w:rsid w:val="00875443"/>
    <w:rsid w:val="008B65CB"/>
    <w:rsid w:val="008E4200"/>
    <w:rsid w:val="008E5891"/>
    <w:rsid w:val="0094551E"/>
    <w:rsid w:val="009468E3"/>
    <w:rsid w:val="009759AE"/>
    <w:rsid w:val="009A080A"/>
    <w:rsid w:val="009D0EDB"/>
    <w:rsid w:val="009F0C92"/>
    <w:rsid w:val="00A14D17"/>
    <w:rsid w:val="00A33697"/>
    <w:rsid w:val="00A7640D"/>
    <w:rsid w:val="00A80B80"/>
    <w:rsid w:val="00A90213"/>
    <w:rsid w:val="00AA36DC"/>
    <w:rsid w:val="00AB2256"/>
    <w:rsid w:val="00B23510"/>
    <w:rsid w:val="00B37E51"/>
    <w:rsid w:val="00B61C61"/>
    <w:rsid w:val="00B807D1"/>
    <w:rsid w:val="00BA3F44"/>
    <w:rsid w:val="00BA6424"/>
    <w:rsid w:val="00C13A77"/>
    <w:rsid w:val="00C23966"/>
    <w:rsid w:val="00C45C16"/>
    <w:rsid w:val="00C544E0"/>
    <w:rsid w:val="00C90A12"/>
    <w:rsid w:val="00CA228A"/>
    <w:rsid w:val="00CD0A88"/>
    <w:rsid w:val="00CD0F5F"/>
    <w:rsid w:val="00CD301E"/>
    <w:rsid w:val="00CD496E"/>
    <w:rsid w:val="00CF4608"/>
    <w:rsid w:val="00CF5944"/>
    <w:rsid w:val="00D133A3"/>
    <w:rsid w:val="00D13E46"/>
    <w:rsid w:val="00D17605"/>
    <w:rsid w:val="00D76C5A"/>
    <w:rsid w:val="00D851B9"/>
    <w:rsid w:val="00D8672F"/>
    <w:rsid w:val="00D93706"/>
    <w:rsid w:val="00D95DE1"/>
    <w:rsid w:val="00DE38AC"/>
    <w:rsid w:val="00DE78B6"/>
    <w:rsid w:val="00E572A0"/>
    <w:rsid w:val="00EA56D9"/>
    <w:rsid w:val="00ED264E"/>
    <w:rsid w:val="00F168C3"/>
    <w:rsid w:val="00F25D3B"/>
    <w:rsid w:val="00F52B33"/>
    <w:rsid w:val="00F60CA9"/>
    <w:rsid w:val="00F66F6B"/>
    <w:rsid w:val="00F72F8D"/>
    <w:rsid w:val="00FA5758"/>
    <w:rsid w:val="00FD1C29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eaba7"/>
    </o:shapedefaults>
    <o:shapelayout v:ext="edit">
      <o:idmap v:ext="edit" data="1"/>
    </o:shapelayout>
  </w:shapeDefaults>
  <w:decimalSymbol w:val=","/>
  <w:listSeparator w:val=";"/>
  <w15:docId w15:val="{8F6CCE12-ED42-47E5-ADF8-E2DB692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42D"/>
  </w:style>
  <w:style w:type="paragraph" w:styleId="Stopka">
    <w:name w:val="footer"/>
    <w:basedOn w:val="Normalny"/>
    <w:link w:val="Stopka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42D"/>
  </w:style>
  <w:style w:type="character" w:styleId="Hipercze">
    <w:name w:val="Hyperlink"/>
    <w:basedOn w:val="Domylnaczcionkaakapitu"/>
    <w:uiPriority w:val="99"/>
    <w:unhideWhenUsed/>
    <w:rsid w:val="000916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@ppc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@ppcc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ablony\AHK\Pusty%20doku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C89D-C7EE-4450-ACEC-676584E6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 dokument.dotx</Template>
  <TotalTime>21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Ptasia 30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Urbańczyk</dc:creator>
  <cp:lastModifiedBy>Profil</cp:lastModifiedBy>
  <cp:revision>16</cp:revision>
  <cp:lastPrinted>2016-09-20T08:19:00Z</cp:lastPrinted>
  <dcterms:created xsi:type="dcterms:W3CDTF">2016-09-20T08:15:00Z</dcterms:created>
  <dcterms:modified xsi:type="dcterms:W3CDTF">2017-10-17T08:34:00Z</dcterms:modified>
</cp:coreProperties>
</file>